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D5617" w14:textId="77777777" w:rsidR="00B24C3A" w:rsidRPr="00B24C3A" w:rsidRDefault="00B24C3A" w:rsidP="00B24C3A">
      <w:pPr>
        <w:shd w:val="clear" w:color="auto" w:fill="FFFFFF"/>
        <w:spacing w:before="100" w:beforeAutospacing="1" w:after="100" w:afterAutospacing="1"/>
        <w:ind w:left="4820"/>
        <w:jc w:val="center"/>
        <w:rPr>
          <w:rFonts w:ascii="Helvetica Neue" w:eastAsia="Times New Roman" w:hAnsi="Helvetica Neue" w:cs="Times New Roman"/>
          <w:color w:val="6D6D6D"/>
          <w:spacing w:val="-4"/>
          <w:lang w:eastAsia="fr-FR"/>
        </w:rPr>
      </w:pPr>
    </w:p>
    <w:p w14:paraId="2BD50BBC" w14:textId="186DCE5F" w:rsidR="00B24C3A" w:rsidRDefault="00B24C3A" w:rsidP="00B24C3A">
      <w:r w:rsidRPr="00B24C3A">
        <w:t>rocknforce.com</w:t>
      </w:r>
      <w:r w:rsidRPr="00B24C3A">
        <w:br/>
      </w:r>
    </w:p>
    <w:p w14:paraId="78BA9BF4" w14:textId="77777777" w:rsidR="00B24C3A" w:rsidRDefault="00B24C3A" w:rsidP="00B24C3A"/>
    <w:p w14:paraId="44DC9BF4" w14:textId="27300849" w:rsidR="00B24C3A" w:rsidRPr="00B24C3A" w:rsidRDefault="00B24C3A" w:rsidP="00B24C3A">
      <w:r w:rsidRPr="00B24C3A">
        <w:t>Par </w:t>
      </w:r>
      <w:hyperlink r:id="rId5" w:history="1">
        <w:r w:rsidRPr="00B24C3A">
          <w:rPr>
            <w:rStyle w:val="Lienhypertexte"/>
          </w:rPr>
          <w:t>One-Man-</w:t>
        </w:r>
        <w:proofErr w:type="spellStart"/>
        <w:r w:rsidRPr="00B24C3A">
          <w:rPr>
            <w:rStyle w:val="Lienhypertexte"/>
          </w:rPr>
          <w:t>Zine</w:t>
        </w:r>
        <w:proofErr w:type="spellEnd"/>
      </w:hyperlink>
    </w:p>
    <w:p w14:paraId="5E57B32F" w14:textId="4622A1F8" w:rsidR="00B24C3A" w:rsidRPr="00B24C3A" w:rsidRDefault="00B24C3A" w:rsidP="00B24C3A">
      <w:r w:rsidRPr="00B24C3A">
        <w:t>Date de l’article</w:t>
      </w:r>
      <w:r w:rsidRPr="00B24C3A">
        <w:t xml:space="preserve"> </w:t>
      </w:r>
      <w:hyperlink r:id="rId6" w:history="1">
        <w:r w:rsidRPr="00B24C3A">
          <w:rPr>
            <w:rStyle w:val="Lienhypertexte"/>
          </w:rPr>
          <w:t>26 février 2021</w:t>
        </w:r>
      </w:hyperlink>
    </w:p>
    <w:p w14:paraId="65820038" w14:textId="77777777" w:rsidR="00B24C3A" w:rsidRPr="00B24C3A" w:rsidRDefault="00B24C3A" w:rsidP="00B24C3A"/>
    <w:p w14:paraId="474F3EA2" w14:textId="77777777" w:rsidR="00B24C3A" w:rsidRPr="00B24C3A" w:rsidRDefault="00B24C3A" w:rsidP="00B24C3A"/>
    <w:p w14:paraId="4EFA27B7" w14:textId="77777777" w:rsidR="00B24C3A" w:rsidRPr="00B24C3A" w:rsidRDefault="00B24C3A" w:rsidP="00B24C3A"/>
    <w:p w14:paraId="3C8EB141" w14:textId="77777777" w:rsidR="00B24C3A" w:rsidRPr="00B24C3A" w:rsidRDefault="00B24C3A" w:rsidP="00B24C3A"/>
    <w:p w14:paraId="122F76CE" w14:textId="6DD26C39" w:rsidR="00B24C3A" w:rsidRPr="00B24C3A" w:rsidRDefault="00B24C3A" w:rsidP="00B24C3A">
      <w:proofErr w:type="spellStart"/>
      <w:r w:rsidRPr="00B24C3A">
        <w:t>Smokeheads</w:t>
      </w:r>
      <w:proofErr w:type="spellEnd"/>
      <w:r w:rsidRPr="00B24C3A">
        <w:t xml:space="preserve"> : tout sauf un écran de fumée</w:t>
      </w:r>
    </w:p>
    <w:p w14:paraId="69AACA76" w14:textId="77777777" w:rsidR="00B24C3A" w:rsidRPr="00B24C3A" w:rsidRDefault="00B24C3A" w:rsidP="00B24C3A"/>
    <w:p w14:paraId="43FA18C9" w14:textId="77777777" w:rsidR="00B24C3A" w:rsidRPr="00B24C3A" w:rsidRDefault="00B24C3A" w:rsidP="00B24C3A"/>
    <w:p w14:paraId="44DFC2E8" w14:textId="77777777" w:rsidR="00B24C3A" w:rsidRPr="00B24C3A" w:rsidRDefault="00B24C3A" w:rsidP="00B24C3A"/>
    <w:p w14:paraId="163B727B" w14:textId="6C95AB76" w:rsidR="00B24C3A" w:rsidRPr="00B24C3A" w:rsidRDefault="00B24C3A" w:rsidP="00B24C3A">
      <w:r w:rsidRPr="00B24C3A">
        <w:t>SMOKEHEADS</w:t>
      </w:r>
    </w:p>
    <w:p w14:paraId="01A38DE3" w14:textId="77777777" w:rsidR="00B24C3A" w:rsidRPr="00B24C3A" w:rsidRDefault="00B24C3A" w:rsidP="00B24C3A">
      <w:r w:rsidRPr="00B24C3A">
        <w:t xml:space="preserve">« Never </w:t>
      </w:r>
      <w:proofErr w:type="spellStart"/>
      <w:r w:rsidRPr="00B24C3A">
        <w:t>Prick</w:t>
      </w:r>
      <w:proofErr w:type="spellEnd"/>
      <w:r w:rsidRPr="00B24C3A">
        <w:t xml:space="preserve"> </w:t>
      </w:r>
      <w:proofErr w:type="spellStart"/>
      <w:r w:rsidRPr="00B24C3A">
        <w:t>My</w:t>
      </w:r>
      <w:proofErr w:type="spellEnd"/>
      <w:r w:rsidRPr="00B24C3A">
        <w:t xml:space="preserve"> Pickles ! »</w:t>
      </w:r>
    </w:p>
    <w:p w14:paraId="7A86EF97" w14:textId="77777777" w:rsidR="00B24C3A" w:rsidRPr="00B24C3A" w:rsidRDefault="00B24C3A" w:rsidP="00B24C3A">
      <w:r w:rsidRPr="00B24C3A">
        <w:t>(</w:t>
      </w:r>
      <w:proofErr w:type="spellStart"/>
      <w:r w:rsidRPr="00B24C3A">
        <w:t>Independant</w:t>
      </w:r>
      <w:proofErr w:type="spellEnd"/>
      <w:r w:rsidRPr="00B24C3A">
        <w:t>)</w:t>
      </w:r>
    </w:p>
    <w:p w14:paraId="25A2618E" w14:textId="77777777" w:rsidR="00B24C3A" w:rsidRPr="00B24C3A" w:rsidRDefault="00B24C3A" w:rsidP="00B24C3A">
      <w:r w:rsidRPr="00B24C3A">
        <w:t xml:space="preserve">C’est depuis une petite bande de terre coincée entre la Suisse et les montagnes du Jura, le Pays de Gex, que SMOKEHEADS a mis au point un </w:t>
      </w:r>
      <w:proofErr w:type="spellStart"/>
      <w:r w:rsidRPr="00B24C3A">
        <w:t>Metal</w:t>
      </w:r>
      <w:proofErr w:type="spellEnd"/>
      <w:r w:rsidRPr="00B24C3A">
        <w:t xml:space="preserve"> Alternatif savoureux et original. Loin d’être de nouveaux venus, les quatre musiciens du groupe ont fait leurs armes dans de nombreuses formations avant d’unifier leurs forces et leur créativité pour livrer un premier EP de quatre titres plus que prometteur. </w:t>
      </w:r>
    </w:p>
    <w:p w14:paraId="6185409A" w14:textId="77777777" w:rsidR="00B24C3A" w:rsidRPr="00B24C3A" w:rsidRDefault="00B24C3A" w:rsidP="00B24C3A">
      <w:r w:rsidRPr="00B24C3A">
        <w:t xml:space="preserve">Définir en quelques mots le style précis du quatuor serait peine perdue tant on y trouve des sonorités propres au Stoner dans la rythmique, des guitares aussi aériennes que tranchantes et un chant solide, justement assez proche d’un </w:t>
      </w:r>
      <w:proofErr w:type="spellStart"/>
      <w:r w:rsidRPr="00B24C3A">
        <w:t>Metal</w:t>
      </w:r>
      <w:proofErr w:type="spellEnd"/>
      <w:r w:rsidRPr="00B24C3A">
        <w:t xml:space="preserve"> Alternatif américanisé. Mélodique et percutant, SMOKEHEADS distille un registre aux multiples facettes, ce qui fait toute sa richesse et aussi un beau pied de nez aux poseurs d’étiquettes en tous genres.</w:t>
      </w:r>
    </w:p>
    <w:p w14:paraId="500C40BE" w14:textId="77777777" w:rsidR="00B24C3A" w:rsidRPr="00B24C3A" w:rsidRDefault="00B24C3A" w:rsidP="00B24C3A">
      <w:r w:rsidRPr="00B24C3A">
        <w:t xml:space="preserve">Solide et racé, le combo a une forte capacité à livrer des mélodies accrocheuses et des refrains qui restent fortement ancrés (« In </w:t>
      </w:r>
      <w:proofErr w:type="spellStart"/>
      <w:r w:rsidRPr="00B24C3A">
        <w:t>Between</w:t>
      </w:r>
      <w:proofErr w:type="spellEnd"/>
      <w:r w:rsidRPr="00B24C3A">
        <w:t> », « </w:t>
      </w:r>
      <w:proofErr w:type="spellStart"/>
      <w:r w:rsidRPr="00B24C3A">
        <w:t>Hate</w:t>
      </w:r>
      <w:proofErr w:type="spellEnd"/>
      <w:r w:rsidRPr="00B24C3A">
        <w:t xml:space="preserve"> And Love »). Tout en restant accessibles, les Français savent installer de belles atmosphères avant de bastonner à coup </w:t>
      </w:r>
      <w:proofErr w:type="gramStart"/>
      <w:r w:rsidRPr="00B24C3A">
        <w:t>de  gros</w:t>
      </w:r>
      <w:proofErr w:type="gramEnd"/>
      <w:r w:rsidRPr="00B24C3A">
        <w:t xml:space="preserve"> riffs (« Nothing Is </w:t>
      </w:r>
      <w:proofErr w:type="spellStart"/>
      <w:r w:rsidRPr="00B24C3A">
        <w:t>Random</w:t>
      </w:r>
      <w:proofErr w:type="spellEnd"/>
      <w:r w:rsidRPr="00B24C3A">
        <w:t xml:space="preserve"> »). Entre fureur et accalmies, SMOKEHEADS peut ainsi se balader dans des climats où l’on aime se laisser perdre (« One Million </w:t>
      </w:r>
      <w:proofErr w:type="spellStart"/>
      <w:r w:rsidRPr="00B24C3A">
        <w:t>Ways</w:t>
      </w:r>
      <w:proofErr w:type="spellEnd"/>
      <w:r w:rsidRPr="00B24C3A">
        <w:t> »).</w:t>
      </w:r>
    </w:p>
    <w:p w14:paraId="011C88FA" w14:textId="4792CF5A" w:rsidR="00B24C3A" w:rsidRPr="00B24C3A" w:rsidRDefault="00B24C3A" w:rsidP="00B24C3A">
      <w:r w:rsidRPr="00B24C3A">
        <w:t>Site : </w:t>
      </w:r>
      <w:hyperlink r:id="rId7" w:tgtFrame="_blank" w:history="1">
        <w:r w:rsidRPr="00B24C3A">
          <w:rPr>
            <w:rStyle w:val="Lienhypertexte"/>
          </w:rPr>
          <w:t>http://smokeheadsband.com/</w:t>
        </w:r>
      </w:hyperlink>
    </w:p>
    <w:p w14:paraId="66299C6A" w14:textId="65627DD9" w:rsidR="00B24C3A" w:rsidRPr="00B24C3A" w:rsidRDefault="00B24C3A" w:rsidP="00B24C3A"/>
    <w:p w14:paraId="0E82EAE4" w14:textId="4F79E65F" w:rsidR="00B24C3A" w:rsidRPr="00B24C3A" w:rsidRDefault="00B24C3A" w:rsidP="00B24C3A"/>
    <w:p w14:paraId="68163278" w14:textId="77777777" w:rsidR="00B24C3A" w:rsidRPr="00B24C3A" w:rsidRDefault="00B24C3A" w:rsidP="00B24C3A">
      <w:hyperlink r:id="rId8" w:history="1">
        <w:r w:rsidRPr="00B24C3A">
          <w:rPr>
            <w:rStyle w:val="Lienhypertexte"/>
          </w:rPr>
          <w:br/>
          <w:t>4 titres</w:t>
        </w:r>
      </w:hyperlink>
      <w:r w:rsidRPr="00B24C3A">
        <w:t>, </w:t>
      </w:r>
      <w:hyperlink r:id="rId9" w:history="1">
        <w:r w:rsidRPr="00B24C3A">
          <w:rPr>
            <w:rStyle w:val="Lienhypertexte"/>
          </w:rPr>
          <w:t>autoproduction</w:t>
        </w:r>
      </w:hyperlink>
      <w:r w:rsidRPr="00B24C3A">
        <w:t>, </w:t>
      </w:r>
      <w:proofErr w:type="spellStart"/>
      <w:r w:rsidRPr="00B24C3A">
        <w:fldChar w:fldCharType="begin"/>
      </w:r>
      <w:r w:rsidRPr="00B24C3A">
        <w:instrText xml:space="preserve"> HYPERLINK "http://rocknforce.com/tag/ep/" </w:instrText>
      </w:r>
      <w:r w:rsidRPr="00B24C3A">
        <w:fldChar w:fldCharType="separate"/>
      </w:r>
      <w:r w:rsidRPr="00B24C3A">
        <w:rPr>
          <w:rStyle w:val="Lienhypertexte"/>
        </w:rPr>
        <w:t>ep</w:t>
      </w:r>
      <w:proofErr w:type="spellEnd"/>
      <w:r w:rsidRPr="00B24C3A">
        <w:fldChar w:fldCharType="end"/>
      </w:r>
      <w:r w:rsidRPr="00B24C3A">
        <w:t>, </w:t>
      </w:r>
      <w:proofErr w:type="spellStart"/>
      <w:r w:rsidRPr="00B24C3A">
        <w:fldChar w:fldCharType="begin"/>
      </w:r>
      <w:r w:rsidRPr="00B24C3A">
        <w:instrText xml:space="preserve"> HYPERLINK "http://rocknforce.com/tag/france/" </w:instrText>
      </w:r>
      <w:r w:rsidRPr="00B24C3A">
        <w:fldChar w:fldCharType="separate"/>
      </w:r>
      <w:r w:rsidRPr="00B24C3A">
        <w:rPr>
          <w:rStyle w:val="Lienhypertexte"/>
        </w:rPr>
        <w:t>france</w:t>
      </w:r>
      <w:proofErr w:type="spellEnd"/>
      <w:r w:rsidRPr="00B24C3A">
        <w:fldChar w:fldCharType="end"/>
      </w:r>
      <w:r w:rsidRPr="00B24C3A">
        <w:t>, </w:t>
      </w:r>
      <w:hyperlink r:id="rId10" w:history="1">
        <w:r w:rsidRPr="00B24C3A">
          <w:rPr>
            <w:rStyle w:val="Lienhypertexte"/>
          </w:rPr>
          <w:t>jura</w:t>
        </w:r>
      </w:hyperlink>
      <w:r w:rsidRPr="00B24C3A">
        <w:t>, </w:t>
      </w:r>
      <w:proofErr w:type="spellStart"/>
      <w:r w:rsidRPr="00B24C3A">
        <w:fldChar w:fldCharType="begin"/>
      </w:r>
      <w:r w:rsidRPr="00B24C3A">
        <w:instrText xml:space="preserve"> HYPERLINK "http://rocknforce.com/tag/metal-alternatif/" </w:instrText>
      </w:r>
      <w:r w:rsidRPr="00B24C3A">
        <w:fldChar w:fldCharType="separate"/>
      </w:r>
      <w:r w:rsidRPr="00B24C3A">
        <w:rPr>
          <w:rStyle w:val="Lienhypertexte"/>
        </w:rPr>
        <w:t>metal</w:t>
      </w:r>
      <w:proofErr w:type="spellEnd"/>
      <w:r w:rsidRPr="00B24C3A">
        <w:rPr>
          <w:rStyle w:val="Lienhypertexte"/>
        </w:rPr>
        <w:t xml:space="preserve"> alternatif</w:t>
      </w:r>
      <w:r w:rsidRPr="00B24C3A">
        <w:fldChar w:fldCharType="end"/>
      </w:r>
      <w:r w:rsidRPr="00B24C3A">
        <w:t>, </w:t>
      </w:r>
      <w:proofErr w:type="spellStart"/>
      <w:r w:rsidRPr="00B24C3A">
        <w:fldChar w:fldCharType="begin"/>
      </w:r>
      <w:r w:rsidRPr="00B24C3A">
        <w:instrText xml:space="preserve"> HYPERLINK "http://rocknforce.com/tag/never-prick-my-pickles/" </w:instrText>
      </w:r>
      <w:r w:rsidRPr="00B24C3A">
        <w:fldChar w:fldCharType="separate"/>
      </w:r>
      <w:r w:rsidRPr="00B24C3A">
        <w:rPr>
          <w:rStyle w:val="Lienhypertexte"/>
        </w:rPr>
        <w:t>never</w:t>
      </w:r>
      <w:proofErr w:type="spellEnd"/>
      <w:r w:rsidRPr="00B24C3A">
        <w:rPr>
          <w:rStyle w:val="Lienhypertexte"/>
        </w:rPr>
        <w:t xml:space="preserve"> </w:t>
      </w:r>
      <w:proofErr w:type="spellStart"/>
      <w:r w:rsidRPr="00B24C3A">
        <w:rPr>
          <w:rStyle w:val="Lienhypertexte"/>
        </w:rPr>
        <w:t>prick</w:t>
      </w:r>
      <w:proofErr w:type="spellEnd"/>
      <w:r w:rsidRPr="00B24C3A">
        <w:rPr>
          <w:rStyle w:val="Lienhypertexte"/>
        </w:rPr>
        <w:t xml:space="preserve"> </w:t>
      </w:r>
      <w:proofErr w:type="spellStart"/>
      <w:r w:rsidRPr="00B24C3A">
        <w:rPr>
          <w:rStyle w:val="Lienhypertexte"/>
        </w:rPr>
        <w:t>my</w:t>
      </w:r>
      <w:proofErr w:type="spellEnd"/>
      <w:r w:rsidRPr="00B24C3A">
        <w:rPr>
          <w:rStyle w:val="Lienhypertexte"/>
        </w:rPr>
        <w:t xml:space="preserve"> pickles</w:t>
      </w:r>
      <w:r w:rsidRPr="00B24C3A">
        <w:fldChar w:fldCharType="end"/>
      </w:r>
      <w:r w:rsidRPr="00B24C3A">
        <w:t>, </w:t>
      </w:r>
      <w:hyperlink r:id="rId11" w:history="1">
        <w:r w:rsidRPr="00B24C3A">
          <w:rPr>
            <w:rStyle w:val="Lienhypertexte"/>
          </w:rPr>
          <w:t xml:space="preserve">premier </w:t>
        </w:r>
        <w:proofErr w:type="spellStart"/>
        <w:r w:rsidRPr="00B24C3A">
          <w:rPr>
            <w:rStyle w:val="Lienhypertexte"/>
          </w:rPr>
          <w:t>ep</w:t>
        </w:r>
        <w:proofErr w:type="spellEnd"/>
      </w:hyperlink>
      <w:r w:rsidRPr="00B24C3A">
        <w:t>, </w:t>
      </w:r>
      <w:hyperlink r:id="rId12" w:history="1">
        <w:r w:rsidRPr="00B24C3A">
          <w:rPr>
            <w:rStyle w:val="Lienhypertexte"/>
          </w:rPr>
          <w:t>quatuor</w:t>
        </w:r>
      </w:hyperlink>
      <w:r w:rsidRPr="00B24C3A">
        <w:t>, </w:t>
      </w:r>
      <w:proofErr w:type="spellStart"/>
      <w:r w:rsidRPr="00B24C3A">
        <w:fldChar w:fldCharType="begin"/>
      </w:r>
      <w:r w:rsidRPr="00B24C3A">
        <w:instrText xml:space="preserve"> HYPERLINK "http://rocknforce.com/tag/smokeheads/" </w:instrText>
      </w:r>
      <w:r w:rsidRPr="00B24C3A">
        <w:fldChar w:fldCharType="separate"/>
      </w:r>
      <w:r w:rsidRPr="00B24C3A">
        <w:rPr>
          <w:rStyle w:val="Lienhypertexte"/>
        </w:rPr>
        <w:t>smokeheads</w:t>
      </w:r>
      <w:proofErr w:type="spellEnd"/>
      <w:r w:rsidRPr="00B24C3A">
        <w:fldChar w:fldCharType="end"/>
      </w:r>
      <w:r w:rsidRPr="00B24C3A">
        <w:t>, </w:t>
      </w:r>
      <w:hyperlink r:id="rId13" w:history="1">
        <w:r w:rsidRPr="00B24C3A">
          <w:rPr>
            <w:rStyle w:val="Lienhypertexte"/>
          </w:rPr>
          <w:t>stoner rock</w:t>
        </w:r>
      </w:hyperlink>
    </w:p>
    <w:p w14:paraId="1287B789" w14:textId="77777777" w:rsidR="00B24C3A" w:rsidRPr="00B24C3A" w:rsidRDefault="00B24C3A" w:rsidP="00B24C3A"/>
    <w:p w14:paraId="053C24AE" w14:textId="77777777" w:rsidR="0031281C" w:rsidRPr="00B24C3A" w:rsidRDefault="0031281C" w:rsidP="00B24C3A"/>
    <w:sectPr w:rsidR="0031281C" w:rsidRPr="00B24C3A" w:rsidSect="00E2413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E3791"/>
    <w:multiLevelType w:val="multilevel"/>
    <w:tmpl w:val="E994719A"/>
    <w:lvl w:ilvl="0">
      <w:start w:val="1"/>
      <w:numFmt w:val="bullet"/>
      <w:lvlText w:val=""/>
      <w:lvlJc w:val="left"/>
      <w:pPr>
        <w:tabs>
          <w:tab w:val="num" w:pos="5180"/>
        </w:tabs>
        <w:ind w:left="5180" w:hanging="360"/>
      </w:pPr>
      <w:rPr>
        <w:rFonts w:ascii="Symbol" w:hAnsi="Symbol" w:hint="default"/>
        <w:sz w:val="20"/>
      </w:rPr>
    </w:lvl>
    <w:lvl w:ilvl="1" w:tentative="1">
      <w:start w:val="1"/>
      <w:numFmt w:val="bullet"/>
      <w:lvlText w:val="o"/>
      <w:lvlJc w:val="left"/>
      <w:pPr>
        <w:tabs>
          <w:tab w:val="num" w:pos="5900"/>
        </w:tabs>
        <w:ind w:left="5900" w:hanging="360"/>
      </w:pPr>
      <w:rPr>
        <w:rFonts w:ascii="Courier New" w:hAnsi="Courier New" w:hint="default"/>
        <w:sz w:val="20"/>
      </w:rPr>
    </w:lvl>
    <w:lvl w:ilvl="2" w:tentative="1">
      <w:start w:val="1"/>
      <w:numFmt w:val="bullet"/>
      <w:lvlText w:val=""/>
      <w:lvlJc w:val="left"/>
      <w:pPr>
        <w:tabs>
          <w:tab w:val="num" w:pos="6620"/>
        </w:tabs>
        <w:ind w:left="6620" w:hanging="360"/>
      </w:pPr>
      <w:rPr>
        <w:rFonts w:ascii="Wingdings" w:hAnsi="Wingdings" w:hint="default"/>
        <w:sz w:val="20"/>
      </w:rPr>
    </w:lvl>
    <w:lvl w:ilvl="3" w:tentative="1">
      <w:start w:val="1"/>
      <w:numFmt w:val="bullet"/>
      <w:lvlText w:val=""/>
      <w:lvlJc w:val="left"/>
      <w:pPr>
        <w:tabs>
          <w:tab w:val="num" w:pos="7340"/>
        </w:tabs>
        <w:ind w:left="7340" w:hanging="360"/>
      </w:pPr>
      <w:rPr>
        <w:rFonts w:ascii="Wingdings" w:hAnsi="Wingdings" w:hint="default"/>
        <w:sz w:val="20"/>
      </w:rPr>
    </w:lvl>
    <w:lvl w:ilvl="4" w:tentative="1">
      <w:start w:val="1"/>
      <w:numFmt w:val="bullet"/>
      <w:lvlText w:val=""/>
      <w:lvlJc w:val="left"/>
      <w:pPr>
        <w:tabs>
          <w:tab w:val="num" w:pos="8060"/>
        </w:tabs>
        <w:ind w:left="8060" w:hanging="360"/>
      </w:pPr>
      <w:rPr>
        <w:rFonts w:ascii="Wingdings" w:hAnsi="Wingdings" w:hint="default"/>
        <w:sz w:val="20"/>
      </w:rPr>
    </w:lvl>
    <w:lvl w:ilvl="5" w:tentative="1">
      <w:start w:val="1"/>
      <w:numFmt w:val="bullet"/>
      <w:lvlText w:val=""/>
      <w:lvlJc w:val="left"/>
      <w:pPr>
        <w:tabs>
          <w:tab w:val="num" w:pos="8780"/>
        </w:tabs>
        <w:ind w:left="8780" w:hanging="360"/>
      </w:pPr>
      <w:rPr>
        <w:rFonts w:ascii="Wingdings" w:hAnsi="Wingdings" w:hint="default"/>
        <w:sz w:val="20"/>
      </w:rPr>
    </w:lvl>
    <w:lvl w:ilvl="6" w:tentative="1">
      <w:start w:val="1"/>
      <w:numFmt w:val="bullet"/>
      <w:lvlText w:val=""/>
      <w:lvlJc w:val="left"/>
      <w:pPr>
        <w:tabs>
          <w:tab w:val="num" w:pos="9500"/>
        </w:tabs>
        <w:ind w:left="9500" w:hanging="360"/>
      </w:pPr>
      <w:rPr>
        <w:rFonts w:ascii="Wingdings" w:hAnsi="Wingdings" w:hint="default"/>
        <w:sz w:val="20"/>
      </w:rPr>
    </w:lvl>
    <w:lvl w:ilvl="7" w:tentative="1">
      <w:start w:val="1"/>
      <w:numFmt w:val="bullet"/>
      <w:lvlText w:val=""/>
      <w:lvlJc w:val="left"/>
      <w:pPr>
        <w:tabs>
          <w:tab w:val="num" w:pos="10220"/>
        </w:tabs>
        <w:ind w:left="10220" w:hanging="360"/>
      </w:pPr>
      <w:rPr>
        <w:rFonts w:ascii="Wingdings" w:hAnsi="Wingdings" w:hint="default"/>
        <w:sz w:val="20"/>
      </w:rPr>
    </w:lvl>
    <w:lvl w:ilvl="8" w:tentative="1">
      <w:start w:val="1"/>
      <w:numFmt w:val="bullet"/>
      <w:lvlText w:val=""/>
      <w:lvlJc w:val="left"/>
      <w:pPr>
        <w:tabs>
          <w:tab w:val="num" w:pos="10940"/>
        </w:tabs>
        <w:ind w:left="1094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C3A"/>
    <w:rsid w:val="0031281C"/>
    <w:rsid w:val="00B24C3A"/>
    <w:rsid w:val="00E2413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17706EFE"/>
  <w15:chartTrackingRefBased/>
  <w15:docId w15:val="{C43B3463-76B6-3141-846B-40659C71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24C3A"/>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as-text-align-center">
    <w:name w:val="has-text-align-center"/>
    <w:basedOn w:val="Normal"/>
    <w:rsid w:val="00B24C3A"/>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B24C3A"/>
    <w:rPr>
      <w:b/>
      <w:bCs/>
    </w:rPr>
  </w:style>
  <w:style w:type="character" w:styleId="Accentuation">
    <w:name w:val="Emphasis"/>
    <w:basedOn w:val="Policepardfaut"/>
    <w:uiPriority w:val="20"/>
    <w:qFormat/>
    <w:rsid w:val="00B24C3A"/>
    <w:rPr>
      <w:i/>
      <w:iCs/>
    </w:rPr>
  </w:style>
  <w:style w:type="paragraph" w:styleId="NormalWeb">
    <w:name w:val="Normal (Web)"/>
    <w:basedOn w:val="Normal"/>
    <w:uiPriority w:val="99"/>
    <w:semiHidden/>
    <w:unhideWhenUsed/>
    <w:rsid w:val="00B24C3A"/>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B24C3A"/>
    <w:rPr>
      <w:color w:val="0000FF"/>
      <w:u w:val="single"/>
    </w:rPr>
  </w:style>
  <w:style w:type="character" w:customStyle="1" w:styleId="Titre1Car">
    <w:name w:val="Titre 1 Car"/>
    <w:basedOn w:val="Policepardfaut"/>
    <w:link w:val="Titre1"/>
    <w:uiPriority w:val="9"/>
    <w:rsid w:val="00B24C3A"/>
    <w:rPr>
      <w:rFonts w:ascii="Times New Roman" w:eastAsia="Times New Roman" w:hAnsi="Times New Roman" w:cs="Times New Roman"/>
      <w:b/>
      <w:bCs/>
      <w:kern w:val="36"/>
      <w:sz w:val="48"/>
      <w:szCs w:val="48"/>
      <w:lang w:eastAsia="fr-FR"/>
    </w:rPr>
  </w:style>
  <w:style w:type="paragraph" w:customStyle="1" w:styleId="post-comment-link">
    <w:name w:val="post-comment-link"/>
    <w:basedOn w:val="Normal"/>
    <w:rsid w:val="00B24C3A"/>
    <w:pPr>
      <w:spacing w:before="100" w:beforeAutospacing="1" w:after="100" w:afterAutospacing="1"/>
    </w:pPr>
    <w:rPr>
      <w:rFonts w:ascii="Times New Roman" w:eastAsia="Times New Roman" w:hAnsi="Times New Roman" w:cs="Times New Roman"/>
      <w:lang w:eastAsia="fr-FR"/>
    </w:rPr>
  </w:style>
  <w:style w:type="paragraph" w:customStyle="1" w:styleId="post-author">
    <w:name w:val="post-author"/>
    <w:basedOn w:val="Normal"/>
    <w:rsid w:val="00B24C3A"/>
    <w:pPr>
      <w:spacing w:before="100" w:beforeAutospacing="1" w:after="100" w:afterAutospacing="1"/>
    </w:pPr>
    <w:rPr>
      <w:rFonts w:ascii="Times New Roman" w:eastAsia="Times New Roman" w:hAnsi="Times New Roman" w:cs="Times New Roman"/>
      <w:lang w:eastAsia="fr-FR"/>
    </w:rPr>
  </w:style>
  <w:style w:type="character" w:customStyle="1" w:styleId="meta-text">
    <w:name w:val="meta-text"/>
    <w:basedOn w:val="Policepardfaut"/>
    <w:rsid w:val="00B24C3A"/>
  </w:style>
  <w:style w:type="paragraph" w:customStyle="1" w:styleId="post-date">
    <w:name w:val="post-date"/>
    <w:basedOn w:val="Normal"/>
    <w:rsid w:val="00B24C3A"/>
    <w:pPr>
      <w:spacing w:before="100" w:beforeAutospacing="1" w:after="100" w:afterAutospacing="1"/>
    </w:pPr>
    <w:rPr>
      <w:rFonts w:ascii="Times New Roman" w:eastAsia="Times New Roman" w:hAnsi="Times New Roman" w:cs="Times New Roman"/>
      <w:lang w:eastAsia="fr-FR"/>
    </w:rPr>
  </w:style>
  <w:style w:type="character" w:customStyle="1" w:styleId="screen-reader-text">
    <w:name w:val="screen-reader-text"/>
    <w:basedOn w:val="Policepardfaut"/>
    <w:rsid w:val="00B24C3A"/>
  </w:style>
  <w:style w:type="character" w:styleId="Lienhypertextesuivivisit">
    <w:name w:val="FollowedHyperlink"/>
    <w:basedOn w:val="Policepardfaut"/>
    <w:uiPriority w:val="99"/>
    <w:semiHidden/>
    <w:unhideWhenUsed/>
    <w:rsid w:val="00B24C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23197">
      <w:bodyDiv w:val="1"/>
      <w:marLeft w:val="0"/>
      <w:marRight w:val="0"/>
      <w:marTop w:val="0"/>
      <w:marBottom w:val="0"/>
      <w:divBdr>
        <w:top w:val="none" w:sz="0" w:space="0" w:color="auto"/>
        <w:left w:val="none" w:sz="0" w:space="0" w:color="auto"/>
        <w:bottom w:val="none" w:sz="0" w:space="0" w:color="auto"/>
        <w:right w:val="none" w:sz="0" w:space="0" w:color="auto"/>
      </w:divBdr>
    </w:div>
    <w:div w:id="632757580">
      <w:bodyDiv w:val="1"/>
      <w:marLeft w:val="0"/>
      <w:marRight w:val="0"/>
      <w:marTop w:val="0"/>
      <w:marBottom w:val="0"/>
      <w:divBdr>
        <w:top w:val="none" w:sz="0" w:space="0" w:color="auto"/>
        <w:left w:val="none" w:sz="0" w:space="0" w:color="auto"/>
        <w:bottom w:val="none" w:sz="0" w:space="0" w:color="auto"/>
        <w:right w:val="none" w:sz="0" w:space="0" w:color="auto"/>
      </w:divBdr>
    </w:div>
    <w:div w:id="696388912">
      <w:bodyDiv w:val="1"/>
      <w:marLeft w:val="0"/>
      <w:marRight w:val="0"/>
      <w:marTop w:val="0"/>
      <w:marBottom w:val="0"/>
      <w:divBdr>
        <w:top w:val="none" w:sz="0" w:space="0" w:color="auto"/>
        <w:left w:val="none" w:sz="0" w:space="0" w:color="auto"/>
        <w:bottom w:val="none" w:sz="0" w:space="0" w:color="auto"/>
        <w:right w:val="none" w:sz="0" w:space="0" w:color="auto"/>
      </w:divBdr>
    </w:div>
    <w:div w:id="161051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ocknforce.com/tag/4-titres/" TargetMode="External"/><Relationship Id="rId13" Type="http://schemas.openxmlformats.org/officeDocument/2006/relationships/hyperlink" Target="http://rocknforce.com/tag/stoner-rock/" TargetMode="External"/><Relationship Id="rId3" Type="http://schemas.openxmlformats.org/officeDocument/2006/relationships/settings" Target="settings.xml"/><Relationship Id="rId7" Type="http://schemas.openxmlformats.org/officeDocument/2006/relationships/hyperlink" Target="https://l.facebook.com/l.php?u=http%3A%2F%2Fsmokeheadsband.com%2F%3Ffbclid%3DIwAR36lM3MmCOG-7dWqq0wCF73c8XjcflRrcXkO2xTIjpALxgYfB1bIyZ2kMU&amp;h=AT0d58atTvmRyGkEmLQiJKpsFq32D7WKYJI5LBRLZKjth-t8p23VPmQIhvIjKIJU0cnH9amv4TiYzTEufSBJOxKuZuJJD6_GgS94FrkOvxvuggrwCiBooGB7HgzsTsMQRYhuIFSZZ5XzE3uKjCTA" TargetMode="External"/><Relationship Id="rId12" Type="http://schemas.openxmlformats.org/officeDocument/2006/relationships/hyperlink" Target="http://rocknforce.com/tag/quatu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ocknforce.com/smokeheads-tout-sauf-un-ecran-de-fumee/" TargetMode="External"/><Relationship Id="rId11" Type="http://schemas.openxmlformats.org/officeDocument/2006/relationships/hyperlink" Target="http://rocknforce.com/tag/premier-ep/" TargetMode="External"/><Relationship Id="rId5" Type="http://schemas.openxmlformats.org/officeDocument/2006/relationships/hyperlink" Target="http://rocknforce.com/author/admin6429/" TargetMode="External"/><Relationship Id="rId15" Type="http://schemas.openxmlformats.org/officeDocument/2006/relationships/theme" Target="theme/theme1.xml"/><Relationship Id="rId10" Type="http://schemas.openxmlformats.org/officeDocument/2006/relationships/hyperlink" Target="http://rocknforce.com/tag/jura/" TargetMode="External"/><Relationship Id="rId4" Type="http://schemas.openxmlformats.org/officeDocument/2006/relationships/webSettings" Target="webSettings.xml"/><Relationship Id="rId9" Type="http://schemas.openxmlformats.org/officeDocument/2006/relationships/hyperlink" Target="http://rocknforce.com/tag/autoproduction/"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411</Words>
  <Characters>2265</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2021-02-26T17:02:00Z</dcterms:created>
  <dcterms:modified xsi:type="dcterms:W3CDTF">2021-02-26T17:05:00Z</dcterms:modified>
</cp:coreProperties>
</file>